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CB16AF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B16AF">
        <w:rPr>
          <w:rFonts w:ascii="Times New Roman" w:hAnsi="Times New Roman"/>
          <w:b/>
          <w:sz w:val="24"/>
          <w:szCs w:val="24"/>
        </w:rPr>
        <w:t>Нижнеилимский</w:t>
      </w:r>
      <w:proofErr w:type="spellEnd"/>
      <w:r w:rsidRPr="00CB16AF">
        <w:rPr>
          <w:rFonts w:ascii="Times New Roman" w:hAnsi="Times New Roman"/>
          <w:b/>
          <w:sz w:val="24"/>
          <w:szCs w:val="24"/>
        </w:rPr>
        <w:t xml:space="preserve"> район</w:t>
      </w:r>
    </w:p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CB16AF">
        <w:rPr>
          <w:rFonts w:ascii="Times New Roman" w:hAnsi="Times New Roman"/>
          <w:b/>
          <w:sz w:val="24"/>
          <w:szCs w:val="24"/>
        </w:rPr>
        <w:t>Контрольно-счетная палата</w:t>
      </w:r>
    </w:p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B16AF"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 w:rsidRPr="00CB16AF">
        <w:rPr>
          <w:rFonts w:ascii="Times New Roman" w:hAnsi="Times New Roman"/>
          <w:b/>
          <w:sz w:val="24"/>
          <w:szCs w:val="24"/>
        </w:rPr>
        <w:t xml:space="preserve"> муниципального района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====================================================================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BD52DF">
        <w:rPr>
          <w:rFonts w:ascii="Times New Roman" w:hAnsi="Times New Roman"/>
          <w:sz w:val="24"/>
          <w:szCs w:val="24"/>
        </w:rPr>
        <w:t>«</w:t>
      </w:r>
      <w:r w:rsidR="00001ED1">
        <w:rPr>
          <w:rFonts w:ascii="Times New Roman" w:hAnsi="Times New Roman"/>
          <w:sz w:val="24"/>
          <w:szCs w:val="24"/>
        </w:rPr>
        <w:t>22</w:t>
      </w:r>
      <w:r w:rsidR="00BD52DF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001ED1">
        <w:rPr>
          <w:rFonts w:ascii="Times New Roman" w:hAnsi="Times New Roman"/>
          <w:sz w:val="24"/>
          <w:szCs w:val="24"/>
        </w:rPr>
        <w:t>марта</w:t>
      </w:r>
      <w:r>
        <w:rPr>
          <w:rFonts w:ascii="Times New Roman" w:hAnsi="Times New Roman"/>
          <w:sz w:val="24"/>
          <w:szCs w:val="24"/>
        </w:rPr>
        <w:t xml:space="preserve"> 20</w:t>
      </w:r>
      <w:r w:rsidR="00001ED1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</w:t>
      </w:r>
      <w:r w:rsidR="00D368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Железногорск-Илимский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6749B" w:rsidRPr="00C83165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CB16AF">
        <w:rPr>
          <w:rFonts w:ascii="Times New Roman" w:hAnsi="Times New Roman"/>
          <w:b/>
          <w:sz w:val="24"/>
          <w:szCs w:val="24"/>
        </w:rPr>
        <w:t>З</w:t>
      </w:r>
      <w:r>
        <w:rPr>
          <w:rFonts w:ascii="Times New Roman" w:hAnsi="Times New Roman"/>
          <w:b/>
          <w:sz w:val="24"/>
          <w:szCs w:val="24"/>
        </w:rPr>
        <w:t>АКЛЮЧЕНИЕ</w:t>
      </w:r>
      <w:r w:rsidRPr="00CB16AF">
        <w:rPr>
          <w:rFonts w:ascii="Times New Roman" w:hAnsi="Times New Roman"/>
          <w:b/>
          <w:sz w:val="24"/>
          <w:szCs w:val="24"/>
        </w:rPr>
        <w:t xml:space="preserve">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0166B">
        <w:rPr>
          <w:rFonts w:ascii="Times New Roman" w:hAnsi="Times New Roman"/>
          <w:b/>
          <w:sz w:val="24"/>
          <w:szCs w:val="24"/>
        </w:rPr>
        <w:t>01-08/</w:t>
      </w:r>
      <w:r w:rsidR="0042468D">
        <w:rPr>
          <w:rFonts w:ascii="Times New Roman" w:hAnsi="Times New Roman"/>
          <w:b/>
          <w:sz w:val="24"/>
          <w:szCs w:val="24"/>
        </w:rPr>
        <w:t>18</w:t>
      </w:r>
    </w:p>
    <w:p w:rsidR="00D368B9" w:rsidRPr="00B97BF3" w:rsidRDefault="00D368B9" w:rsidP="00D368B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B97BF3">
        <w:rPr>
          <w:rFonts w:ascii="Times New Roman" w:hAnsi="Times New Roman"/>
          <w:b/>
          <w:sz w:val="24"/>
          <w:szCs w:val="24"/>
        </w:rPr>
        <w:t xml:space="preserve">по </w:t>
      </w:r>
      <w:r w:rsidR="00436313" w:rsidRPr="00B97BF3">
        <w:rPr>
          <w:rFonts w:ascii="Times New Roman" w:hAnsi="Times New Roman"/>
          <w:b/>
          <w:sz w:val="24"/>
          <w:szCs w:val="24"/>
        </w:rPr>
        <w:t xml:space="preserve">результатам </w:t>
      </w:r>
      <w:r w:rsidR="00B97BF3" w:rsidRPr="00B97BF3">
        <w:rPr>
          <w:rFonts w:ascii="Times New Roman" w:hAnsi="Times New Roman"/>
          <w:b/>
          <w:sz w:val="24"/>
          <w:szCs w:val="24"/>
        </w:rPr>
        <w:t>финансово-экономической экспертизы</w:t>
      </w:r>
    </w:p>
    <w:p w:rsidR="00D368B9" w:rsidRPr="00B97BF3" w:rsidRDefault="00D368B9" w:rsidP="00D368B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97BF3">
        <w:rPr>
          <w:rFonts w:ascii="Times New Roman" w:hAnsi="Times New Roman"/>
          <w:b/>
          <w:sz w:val="24"/>
          <w:szCs w:val="24"/>
        </w:rPr>
        <w:t xml:space="preserve">проекта постановления администрации </w:t>
      </w:r>
      <w:proofErr w:type="spellStart"/>
      <w:r w:rsidRPr="00B97BF3"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 w:rsidRPr="00B97BF3">
        <w:rPr>
          <w:rFonts w:ascii="Times New Roman" w:hAnsi="Times New Roman"/>
          <w:b/>
          <w:sz w:val="24"/>
          <w:szCs w:val="24"/>
        </w:rPr>
        <w:t xml:space="preserve"> муниципального района «О внесении изменений в муниципальную программу «Молодежная политика в Нижнеилимском муниципальном районе» на 2018-2023 годы».</w:t>
      </w:r>
    </w:p>
    <w:bookmarkEnd w:id="0"/>
    <w:p w:rsidR="0006749B" w:rsidRPr="00C83165" w:rsidRDefault="00D368B9" w:rsidP="00D368B9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06749B" w:rsidRPr="0006749B" w:rsidRDefault="008F05C8" w:rsidP="008F0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06749B" w:rsidRPr="00C83165">
        <w:rPr>
          <w:rFonts w:ascii="Times New Roman" w:hAnsi="Times New Roman"/>
          <w:sz w:val="24"/>
          <w:szCs w:val="24"/>
        </w:rPr>
        <w:t xml:space="preserve">В соответствии с Положением о Контрольно-счетной палате </w:t>
      </w:r>
      <w:proofErr w:type="spellStart"/>
      <w:r w:rsidR="0006749B" w:rsidRPr="00C83165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06749B" w:rsidRPr="00C83165">
        <w:rPr>
          <w:rFonts w:ascii="Times New Roman" w:hAnsi="Times New Roman"/>
          <w:sz w:val="24"/>
          <w:szCs w:val="24"/>
        </w:rPr>
        <w:t xml:space="preserve"> муниципального района, утвержденным Решением Думы </w:t>
      </w:r>
      <w:proofErr w:type="spellStart"/>
      <w:r w:rsidR="0006749B" w:rsidRPr="00C83165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06749B" w:rsidRPr="00C83165">
        <w:rPr>
          <w:rFonts w:ascii="Times New Roman" w:hAnsi="Times New Roman"/>
          <w:sz w:val="24"/>
          <w:szCs w:val="24"/>
        </w:rPr>
        <w:t xml:space="preserve"> муниципального района от 22.02.2012г. № 186, проведена финансово-экономическая экспертиза проекта изменений в муниципальную программу </w:t>
      </w:r>
      <w:r w:rsidR="0006749B" w:rsidRPr="0006749B">
        <w:rPr>
          <w:rFonts w:ascii="Times New Roman" w:hAnsi="Times New Roman"/>
          <w:sz w:val="24"/>
          <w:szCs w:val="24"/>
        </w:rPr>
        <w:t>«</w:t>
      </w:r>
      <w:r w:rsidR="00D368B9">
        <w:rPr>
          <w:rFonts w:ascii="Times New Roman" w:hAnsi="Times New Roman"/>
          <w:sz w:val="24"/>
          <w:szCs w:val="24"/>
        </w:rPr>
        <w:t xml:space="preserve">Молодежная политика в </w:t>
      </w:r>
      <w:r w:rsidR="0006749B" w:rsidRPr="0006749B">
        <w:rPr>
          <w:rFonts w:ascii="Times New Roman" w:hAnsi="Times New Roman"/>
          <w:sz w:val="24"/>
          <w:szCs w:val="24"/>
        </w:rPr>
        <w:t>Нижнеилимск</w:t>
      </w:r>
      <w:r w:rsidR="00D368B9">
        <w:rPr>
          <w:rFonts w:ascii="Times New Roman" w:hAnsi="Times New Roman"/>
          <w:sz w:val="24"/>
          <w:szCs w:val="24"/>
        </w:rPr>
        <w:t xml:space="preserve">ом муниципальном </w:t>
      </w:r>
      <w:r w:rsidR="0006749B" w:rsidRPr="0006749B">
        <w:rPr>
          <w:rFonts w:ascii="Times New Roman" w:hAnsi="Times New Roman"/>
          <w:sz w:val="24"/>
          <w:szCs w:val="24"/>
        </w:rPr>
        <w:t>район</w:t>
      </w:r>
      <w:r w:rsidR="00D368B9">
        <w:rPr>
          <w:rFonts w:ascii="Times New Roman" w:hAnsi="Times New Roman"/>
          <w:sz w:val="24"/>
          <w:szCs w:val="24"/>
        </w:rPr>
        <w:t>е</w:t>
      </w:r>
      <w:r w:rsidR="0006749B" w:rsidRPr="0006749B">
        <w:rPr>
          <w:rFonts w:ascii="Times New Roman" w:hAnsi="Times New Roman"/>
          <w:sz w:val="24"/>
          <w:szCs w:val="24"/>
        </w:rPr>
        <w:t>» на 2018-2023 годы»</w:t>
      </w:r>
      <w:r w:rsidR="0006749B">
        <w:rPr>
          <w:rFonts w:ascii="Times New Roman" w:hAnsi="Times New Roman"/>
          <w:sz w:val="24"/>
          <w:szCs w:val="24"/>
        </w:rPr>
        <w:t xml:space="preserve"> (далее – муниципальная программа</w:t>
      </w:r>
      <w:r w:rsidR="00A93591">
        <w:rPr>
          <w:rFonts w:ascii="Times New Roman" w:hAnsi="Times New Roman"/>
          <w:sz w:val="24"/>
          <w:szCs w:val="24"/>
        </w:rPr>
        <w:t xml:space="preserve"> или МП</w:t>
      </w:r>
      <w:r w:rsidR="0006749B">
        <w:rPr>
          <w:rFonts w:ascii="Times New Roman" w:hAnsi="Times New Roman"/>
          <w:sz w:val="24"/>
          <w:szCs w:val="24"/>
        </w:rPr>
        <w:t>).</w:t>
      </w:r>
    </w:p>
    <w:p w:rsidR="00B26D0B" w:rsidRDefault="008F05C8" w:rsidP="005F35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06749B">
        <w:rPr>
          <w:rFonts w:ascii="Times New Roman" w:hAnsi="Times New Roman"/>
          <w:sz w:val="24"/>
          <w:szCs w:val="24"/>
        </w:rPr>
        <w:t xml:space="preserve">Муниципальная программа утверждена постановлением администрации </w:t>
      </w:r>
      <w:proofErr w:type="spellStart"/>
      <w:r w:rsidR="0006749B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06749B">
        <w:rPr>
          <w:rFonts w:ascii="Times New Roman" w:hAnsi="Times New Roman"/>
          <w:sz w:val="24"/>
          <w:szCs w:val="24"/>
        </w:rPr>
        <w:t xml:space="preserve"> муниципального района от 01.09.201</w:t>
      </w:r>
      <w:r w:rsidR="00945FB9">
        <w:rPr>
          <w:rFonts w:ascii="Times New Roman" w:hAnsi="Times New Roman"/>
          <w:sz w:val="24"/>
          <w:szCs w:val="24"/>
        </w:rPr>
        <w:t>7</w:t>
      </w:r>
      <w:r w:rsidR="0006749B">
        <w:rPr>
          <w:rFonts w:ascii="Times New Roman" w:hAnsi="Times New Roman"/>
          <w:sz w:val="24"/>
          <w:szCs w:val="24"/>
        </w:rPr>
        <w:t>г. № 6</w:t>
      </w:r>
      <w:r w:rsidR="00945FB9">
        <w:rPr>
          <w:rFonts w:ascii="Times New Roman" w:hAnsi="Times New Roman"/>
          <w:sz w:val="24"/>
          <w:szCs w:val="24"/>
        </w:rPr>
        <w:t>22</w:t>
      </w:r>
      <w:r w:rsidR="0002474C">
        <w:rPr>
          <w:rFonts w:ascii="Times New Roman" w:hAnsi="Times New Roman"/>
          <w:sz w:val="24"/>
          <w:szCs w:val="24"/>
        </w:rPr>
        <w:t xml:space="preserve"> и введена в действие с 01.01.2018г.</w:t>
      </w:r>
      <w:r w:rsidR="00B26D0B" w:rsidRPr="00B26D0B">
        <w:rPr>
          <w:rFonts w:ascii="Times New Roman" w:hAnsi="Times New Roman"/>
          <w:sz w:val="24"/>
          <w:szCs w:val="24"/>
        </w:rPr>
        <w:t xml:space="preserve"> </w:t>
      </w:r>
      <w:r w:rsidR="00B26D0B" w:rsidRPr="00957C4B">
        <w:rPr>
          <w:rFonts w:ascii="Times New Roman" w:hAnsi="Times New Roman"/>
          <w:sz w:val="24"/>
          <w:szCs w:val="24"/>
        </w:rPr>
        <w:t xml:space="preserve">С момента утверждения </w:t>
      </w:r>
      <w:r w:rsidR="00001ED1">
        <w:rPr>
          <w:rFonts w:ascii="Times New Roman" w:hAnsi="Times New Roman"/>
          <w:sz w:val="24"/>
          <w:szCs w:val="24"/>
        </w:rPr>
        <w:t xml:space="preserve">в муниципальную </w:t>
      </w:r>
      <w:r w:rsidR="00B26D0B" w:rsidRPr="00957C4B">
        <w:rPr>
          <w:rFonts w:ascii="Times New Roman" w:hAnsi="Times New Roman"/>
          <w:sz w:val="24"/>
          <w:szCs w:val="24"/>
        </w:rPr>
        <w:t>программ</w:t>
      </w:r>
      <w:r w:rsidR="00001ED1">
        <w:rPr>
          <w:rFonts w:ascii="Times New Roman" w:hAnsi="Times New Roman"/>
          <w:sz w:val="24"/>
          <w:szCs w:val="24"/>
        </w:rPr>
        <w:t>у</w:t>
      </w:r>
      <w:r w:rsidR="00B26D0B" w:rsidRPr="00957C4B">
        <w:rPr>
          <w:rFonts w:ascii="Times New Roman" w:hAnsi="Times New Roman"/>
          <w:sz w:val="24"/>
          <w:szCs w:val="24"/>
        </w:rPr>
        <w:t xml:space="preserve"> </w:t>
      </w:r>
      <w:r w:rsidR="004C3DCB">
        <w:rPr>
          <w:rFonts w:ascii="Times New Roman" w:hAnsi="Times New Roman"/>
          <w:sz w:val="24"/>
          <w:szCs w:val="24"/>
        </w:rPr>
        <w:t>неоднократно</w:t>
      </w:r>
      <w:r w:rsidR="00001ED1">
        <w:rPr>
          <w:rFonts w:ascii="Times New Roman" w:hAnsi="Times New Roman"/>
          <w:sz w:val="24"/>
          <w:szCs w:val="24"/>
        </w:rPr>
        <w:t xml:space="preserve"> вносились</w:t>
      </w:r>
      <w:r w:rsidR="004C3DCB">
        <w:rPr>
          <w:rFonts w:ascii="Times New Roman" w:hAnsi="Times New Roman"/>
          <w:sz w:val="24"/>
          <w:szCs w:val="24"/>
        </w:rPr>
        <w:t xml:space="preserve"> изменения. Постановлением администрации от</w:t>
      </w:r>
      <w:r w:rsidR="006A7A98">
        <w:rPr>
          <w:rFonts w:ascii="Times New Roman" w:hAnsi="Times New Roman"/>
          <w:sz w:val="24"/>
          <w:szCs w:val="24"/>
        </w:rPr>
        <w:t xml:space="preserve"> 30.12.2020 № 1 239.</w:t>
      </w:r>
    </w:p>
    <w:p w:rsidR="00E94718" w:rsidRDefault="005B7618" w:rsidP="00012A0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8F05C8">
        <w:rPr>
          <w:rFonts w:ascii="Times New Roman" w:hAnsi="Times New Roman"/>
          <w:sz w:val="24"/>
          <w:szCs w:val="24"/>
        </w:rPr>
        <w:t xml:space="preserve">  </w:t>
      </w:r>
      <w:r w:rsidR="00EB5664">
        <w:rPr>
          <w:rFonts w:ascii="Times New Roman" w:hAnsi="Times New Roman"/>
          <w:sz w:val="24"/>
          <w:szCs w:val="24"/>
        </w:rPr>
        <w:t>Источником финансирования муниципальной программы являются средства налоговых и неналоговых доходов бюджета муниципального образования «</w:t>
      </w:r>
      <w:proofErr w:type="spellStart"/>
      <w:r w:rsidR="00EB5664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="00EB5664">
        <w:rPr>
          <w:rFonts w:ascii="Times New Roman" w:hAnsi="Times New Roman"/>
          <w:sz w:val="24"/>
          <w:szCs w:val="24"/>
        </w:rPr>
        <w:t xml:space="preserve"> район»</w:t>
      </w:r>
      <w:r w:rsidR="00945FB9">
        <w:rPr>
          <w:rFonts w:ascii="Times New Roman" w:hAnsi="Times New Roman"/>
          <w:sz w:val="24"/>
          <w:szCs w:val="24"/>
        </w:rPr>
        <w:t>, а также безвозмездны</w:t>
      </w:r>
      <w:r w:rsidR="00814E43">
        <w:rPr>
          <w:rFonts w:ascii="Times New Roman" w:hAnsi="Times New Roman"/>
          <w:sz w:val="24"/>
          <w:szCs w:val="24"/>
        </w:rPr>
        <w:t>е</w:t>
      </w:r>
      <w:r w:rsidR="00945FB9">
        <w:rPr>
          <w:rFonts w:ascii="Times New Roman" w:hAnsi="Times New Roman"/>
          <w:sz w:val="24"/>
          <w:szCs w:val="24"/>
        </w:rPr>
        <w:t xml:space="preserve"> поступлени</w:t>
      </w:r>
      <w:r w:rsidR="00814E43">
        <w:rPr>
          <w:rFonts w:ascii="Times New Roman" w:hAnsi="Times New Roman"/>
          <w:sz w:val="24"/>
          <w:szCs w:val="24"/>
        </w:rPr>
        <w:t>я</w:t>
      </w:r>
      <w:r w:rsidR="00945FB9">
        <w:rPr>
          <w:rFonts w:ascii="Times New Roman" w:hAnsi="Times New Roman"/>
          <w:sz w:val="24"/>
          <w:szCs w:val="24"/>
        </w:rPr>
        <w:t xml:space="preserve"> от других бюджетов бюджетной системы РФ</w:t>
      </w:r>
      <w:r w:rsidR="00EB5664">
        <w:rPr>
          <w:rFonts w:ascii="Times New Roman" w:hAnsi="Times New Roman"/>
          <w:sz w:val="24"/>
          <w:szCs w:val="24"/>
        </w:rPr>
        <w:t>.</w:t>
      </w:r>
      <w:r w:rsidR="00E94718">
        <w:rPr>
          <w:rFonts w:ascii="Times New Roman" w:hAnsi="Times New Roman"/>
          <w:sz w:val="24"/>
          <w:szCs w:val="24"/>
        </w:rPr>
        <w:t xml:space="preserve"> </w:t>
      </w:r>
    </w:p>
    <w:p w:rsidR="009D0E50" w:rsidRPr="00957C4B" w:rsidRDefault="009D0E50" w:rsidP="00957C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57C4B">
        <w:rPr>
          <w:rFonts w:ascii="Times New Roman" w:hAnsi="Times New Roman"/>
          <w:sz w:val="24"/>
          <w:szCs w:val="24"/>
        </w:rPr>
        <w:t xml:space="preserve">В составе муниципальной программы предусмотрено </w:t>
      </w:r>
      <w:r w:rsidR="00EB6F58">
        <w:rPr>
          <w:rFonts w:ascii="Times New Roman" w:hAnsi="Times New Roman"/>
          <w:sz w:val="24"/>
          <w:szCs w:val="24"/>
        </w:rPr>
        <w:t>пять</w:t>
      </w:r>
      <w:r w:rsidRPr="00957C4B">
        <w:rPr>
          <w:rFonts w:ascii="Times New Roman" w:hAnsi="Times New Roman"/>
          <w:sz w:val="24"/>
          <w:szCs w:val="24"/>
        </w:rPr>
        <w:t xml:space="preserve"> подпрограмм:</w:t>
      </w:r>
    </w:p>
    <w:p w:rsidR="009D0E50" w:rsidRDefault="00EB6F58" w:rsidP="00EB6F5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814E43">
        <w:rPr>
          <w:rFonts w:ascii="Times New Roman" w:hAnsi="Times New Roman"/>
          <w:color w:val="000000"/>
          <w:sz w:val="24"/>
          <w:szCs w:val="24"/>
        </w:rPr>
        <w:t>Подпрограмм 1 «</w:t>
      </w:r>
      <w:r>
        <w:rPr>
          <w:rFonts w:ascii="Times New Roman" w:hAnsi="Times New Roman"/>
          <w:color w:val="000000"/>
          <w:sz w:val="24"/>
          <w:szCs w:val="24"/>
        </w:rPr>
        <w:t>Всестороннее развитие молодежи</w:t>
      </w:r>
      <w:r w:rsidR="00814E43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EB6F58" w:rsidRDefault="00EB6F58" w:rsidP="00EB6F5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814E43">
        <w:rPr>
          <w:rFonts w:ascii="Times New Roman" w:hAnsi="Times New Roman"/>
          <w:color w:val="000000"/>
          <w:sz w:val="24"/>
          <w:szCs w:val="24"/>
        </w:rPr>
        <w:t>Подпрограмма 2 «</w:t>
      </w:r>
      <w:r>
        <w:rPr>
          <w:rFonts w:ascii="Times New Roman" w:hAnsi="Times New Roman"/>
          <w:color w:val="000000"/>
          <w:sz w:val="24"/>
          <w:szCs w:val="24"/>
        </w:rPr>
        <w:t>Патриотическое воспитание детей и молодежи</w:t>
      </w:r>
      <w:r w:rsidR="00814E43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EB6F58" w:rsidRDefault="00EB6F58" w:rsidP="00EB6F5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814E43">
        <w:rPr>
          <w:rFonts w:ascii="Times New Roman" w:hAnsi="Times New Roman"/>
          <w:color w:val="000000"/>
          <w:sz w:val="24"/>
          <w:szCs w:val="24"/>
        </w:rPr>
        <w:t>Подпрограмма 3 «</w:t>
      </w:r>
      <w:r>
        <w:rPr>
          <w:rFonts w:ascii="Times New Roman" w:hAnsi="Times New Roman"/>
          <w:color w:val="000000"/>
          <w:sz w:val="24"/>
          <w:szCs w:val="24"/>
        </w:rPr>
        <w:t>Профилактика экстремизма и терроризма среди детей и молодежи</w:t>
      </w:r>
      <w:r w:rsidR="00814E43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EB6F58" w:rsidRDefault="00EB6F58" w:rsidP="00EB6F5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814E43">
        <w:rPr>
          <w:rFonts w:ascii="Times New Roman" w:hAnsi="Times New Roman"/>
          <w:color w:val="000000"/>
          <w:sz w:val="24"/>
          <w:szCs w:val="24"/>
        </w:rPr>
        <w:t xml:space="preserve"> Подпрограмма 4 «</w:t>
      </w:r>
      <w:r>
        <w:rPr>
          <w:rFonts w:ascii="Times New Roman" w:hAnsi="Times New Roman"/>
          <w:color w:val="000000"/>
          <w:sz w:val="24"/>
          <w:szCs w:val="24"/>
        </w:rPr>
        <w:t>Профилактика злоупотребления наркотическими средствами и психотропными веществами среди детей и молодежи</w:t>
      </w:r>
      <w:r w:rsidR="00814E43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EB6F58" w:rsidRPr="00957C4B" w:rsidRDefault="00EB6F58" w:rsidP="00EB6F5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814E43">
        <w:rPr>
          <w:rFonts w:ascii="Times New Roman" w:hAnsi="Times New Roman"/>
          <w:color w:val="000000"/>
          <w:sz w:val="24"/>
          <w:szCs w:val="24"/>
        </w:rPr>
        <w:t>Подпрограмма 5 «</w:t>
      </w:r>
      <w:r>
        <w:rPr>
          <w:rFonts w:ascii="Times New Roman" w:hAnsi="Times New Roman"/>
          <w:color w:val="000000"/>
          <w:sz w:val="24"/>
          <w:szCs w:val="24"/>
        </w:rPr>
        <w:t>Молодым семьям – доступное жилье</w:t>
      </w:r>
      <w:r w:rsidR="00814E43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5A6D80" w:rsidRPr="005A6D80" w:rsidRDefault="005A6D80" w:rsidP="005A6D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6D80">
        <w:rPr>
          <w:rFonts w:ascii="Times New Roman" w:hAnsi="Times New Roman"/>
          <w:sz w:val="24"/>
          <w:szCs w:val="24"/>
          <w:shd w:val="clear" w:color="auto" w:fill="FFFFFF"/>
        </w:rPr>
        <w:t>Из пояснений по изменениям, вносимым на 202</w:t>
      </w:r>
      <w:r>
        <w:rPr>
          <w:rFonts w:ascii="Times New Roman" w:hAnsi="Times New Roman"/>
          <w:sz w:val="24"/>
          <w:szCs w:val="24"/>
          <w:shd w:val="clear" w:color="auto" w:fill="FFFFFF"/>
        </w:rPr>
        <w:t>1</w:t>
      </w:r>
      <w:r w:rsidRPr="005A6D80">
        <w:rPr>
          <w:rFonts w:ascii="Times New Roman" w:hAnsi="Times New Roman"/>
          <w:sz w:val="24"/>
          <w:szCs w:val="24"/>
          <w:shd w:val="clear" w:color="auto" w:fill="FFFFFF"/>
        </w:rPr>
        <w:t xml:space="preserve"> год, следует, что увеличение бюджетных ассигнований предусматривается на реализацию Подпрограммы «</w:t>
      </w:r>
      <w:r>
        <w:rPr>
          <w:rFonts w:ascii="Times New Roman" w:hAnsi="Times New Roman"/>
          <w:color w:val="000000"/>
          <w:sz w:val="24"/>
          <w:szCs w:val="24"/>
        </w:rPr>
        <w:t>Молодым семьям – доступное жилье»</w:t>
      </w:r>
      <w:r w:rsidRPr="005A6D80">
        <w:rPr>
          <w:rFonts w:ascii="Times New Roman" w:hAnsi="Times New Roman"/>
          <w:sz w:val="24"/>
          <w:szCs w:val="24"/>
          <w:shd w:val="clear" w:color="auto" w:fill="FFFFFF"/>
        </w:rPr>
        <w:t xml:space="preserve">». Согласно проекту изменений, ресурсное обеспечение увеличивается на реализацию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основного </w:t>
      </w:r>
      <w:r w:rsidRPr="005A6D80">
        <w:rPr>
          <w:rFonts w:ascii="Times New Roman" w:hAnsi="Times New Roman"/>
          <w:sz w:val="24"/>
          <w:szCs w:val="24"/>
          <w:shd w:val="clear" w:color="auto" w:fill="FFFFFF"/>
        </w:rPr>
        <w:t>мероприятия «</w:t>
      </w:r>
      <w:r>
        <w:rPr>
          <w:rFonts w:ascii="Times New Roman" w:hAnsi="Times New Roman"/>
          <w:sz w:val="24"/>
          <w:szCs w:val="24"/>
          <w:shd w:val="clear" w:color="auto" w:fill="FFFFFF"/>
        </w:rPr>
        <w:t>Предоставление социальных выплат</w:t>
      </w:r>
      <w:r w:rsidRPr="005A6D80">
        <w:rPr>
          <w:rFonts w:ascii="Times New Roman" w:hAnsi="Times New Roman"/>
          <w:sz w:val="24"/>
          <w:szCs w:val="24"/>
          <w:shd w:val="clear" w:color="auto" w:fill="FFFFFF"/>
        </w:rPr>
        <w:t xml:space="preserve">». </w:t>
      </w:r>
    </w:p>
    <w:p w:rsidR="00D87051" w:rsidRDefault="005A6D80" w:rsidP="005A6D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6D80">
        <w:rPr>
          <w:rFonts w:ascii="Times New Roman" w:hAnsi="Times New Roman"/>
          <w:sz w:val="24"/>
          <w:szCs w:val="24"/>
        </w:rPr>
        <w:t xml:space="preserve"> Из представленных документов (пояснительная записка</w:t>
      </w:r>
      <w:r>
        <w:rPr>
          <w:rFonts w:ascii="Times New Roman" w:hAnsi="Times New Roman"/>
          <w:sz w:val="24"/>
          <w:szCs w:val="24"/>
        </w:rPr>
        <w:t>)</w:t>
      </w:r>
      <w:r w:rsidRPr="005A6D80">
        <w:rPr>
          <w:rFonts w:ascii="Times New Roman" w:hAnsi="Times New Roman"/>
          <w:sz w:val="24"/>
          <w:szCs w:val="24"/>
        </w:rPr>
        <w:t xml:space="preserve"> ресурсное обеспечение МП </w:t>
      </w:r>
      <w:r w:rsidR="00E20B88">
        <w:rPr>
          <w:rFonts w:ascii="Times New Roman" w:hAnsi="Times New Roman"/>
          <w:sz w:val="24"/>
          <w:szCs w:val="24"/>
        </w:rPr>
        <w:t xml:space="preserve">(Подпрограмма 5 </w:t>
      </w:r>
      <w:r w:rsidR="00E20B88">
        <w:rPr>
          <w:rFonts w:ascii="Times New Roman" w:hAnsi="Times New Roman"/>
          <w:color w:val="000000"/>
          <w:sz w:val="24"/>
          <w:szCs w:val="24"/>
        </w:rPr>
        <w:t xml:space="preserve">«Молодым семьям – доступное жилье») </w:t>
      </w:r>
      <w:r w:rsidRPr="005A6D80">
        <w:rPr>
          <w:rFonts w:ascii="Times New Roman" w:hAnsi="Times New Roman"/>
          <w:sz w:val="24"/>
          <w:szCs w:val="24"/>
        </w:rPr>
        <w:t>на 202</w:t>
      </w:r>
      <w:r>
        <w:rPr>
          <w:rFonts w:ascii="Times New Roman" w:hAnsi="Times New Roman"/>
          <w:sz w:val="24"/>
          <w:szCs w:val="24"/>
        </w:rPr>
        <w:t>1</w:t>
      </w:r>
      <w:r w:rsidRPr="005A6D80">
        <w:rPr>
          <w:rFonts w:ascii="Times New Roman" w:hAnsi="Times New Roman"/>
          <w:sz w:val="24"/>
          <w:szCs w:val="24"/>
        </w:rPr>
        <w:t xml:space="preserve"> год необходимо увеличить на </w:t>
      </w:r>
      <w:r>
        <w:rPr>
          <w:rFonts w:ascii="Times New Roman" w:hAnsi="Times New Roman"/>
          <w:sz w:val="24"/>
          <w:szCs w:val="24"/>
        </w:rPr>
        <w:t>613,1</w:t>
      </w:r>
      <w:r w:rsidRPr="005A6D80">
        <w:rPr>
          <w:rFonts w:ascii="Times New Roman" w:hAnsi="Times New Roman"/>
          <w:sz w:val="24"/>
          <w:szCs w:val="24"/>
        </w:rPr>
        <w:t xml:space="preserve"> тыс. рублей</w:t>
      </w:r>
      <w:r w:rsidR="00D87051">
        <w:rPr>
          <w:rFonts w:ascii="Times New Roman" w:hAnsi="Times New Roman"/>
          <w:sz w:val="24"/>
          <w:szCs w:val="24"/>
        </w:rPr>
        <w:t>, в том числе:</w:t>
      </w:r>
    </w:p>
    <w:p w:rsidR="00D87051" w:rsidRDefault="00D87051" w:rsidP="005A6D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A6D80" w:rsidRPr="005A6D80">
        <w:rPr>
          <w:rFonts w:ascii="Times New Roman" w:hAnsi="Times New Roman"/>
          <w:sz w:val="24"/>
          <w:szCs w:val="24"/>
        </w:rPr>
        <w:t xml:space="preserve">за счет </w:t>
      </w:r>
      <w:r w:rsidR="005A6D80">
        <w:rPr>
          <w:rFonts w:ascii="Times New Roman" w:hAnsi="Times New Roman"/>
          <w:sz w:val="24"/>
          <w:szCs w:val="24"/>
        </w:rPr>
        <w:t>субсидии</w:t>
      </w:r>
      <w:r w:rsidR="005A6D80" w:rsidRPr="005A6D80">
        <w:rPr>
          <w:rFonts w:ascii="Times New Roman" w:hAnsi="Times New Roman"/>
          <w:sz w:val="24"/>
          <w:szCs w:val="24"/>
        </w:rPr>
        <w:t xml:space="preserve"> из областного бюджета </w:t>
      </w:r>
      <w:r w:rsidR="005A6D80">
        <w:rPr>
          <w:rFonts w:ascii="Times New Roman" w:hAnsi="Times New Roman"/>
          <w:sz w:val="24"/>
          <w:szCs w:val="24"/>
        </w:rPr>
        <w:t xml:space="preserve">в целях </w:t>
      </w:r>
      <w:proofErr w:type="spellStart"/>
      <w:r w:rsidRPr="00D87051">
        <w:rPr>
          <w:rFonts w:ascii="Times New Roman" w:hAnsi="Times New Roman"/>
          <w:i/>
          <w:iCs/>
          <w:color w:val="000000"/>
          <w:sz w:val="24"/>
          <w:szCs w:val="24"/>
        </w:rPr>
        <w:t>софинансирования</w:t>
      </w:r>
      <w:proofErr w:type="spellEnd"/>
      <w:r w:rsidRPr="00D87051">
        <w:rPr>
          <w:rFonts w:ascii="Times New Roman" w:hAnsi="Times New Roman"/>
          <w:i/>
          <w:iCs/>
          <w:color w:val="000000"/>
          <w:sz w:val="24"/>
          <w:szCs w:val="24"/>
        </w:rPr>
        <w:t xml:space="preserve"> расходных обязательств на обеспечение жильем молодых семей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в рамках</w:t>
      </w:r>
      <w:r>
        <w:rPr>
          <w:rFonts w:ascii="Times New Roman" w:hAnsi="Times New Roman"/>
          <w:sz w:val="24"/>
          <w:szCs w:val="24"/>
        </w:rPr>
        <w:t xml:space="preserve"> </w:t>
      </w:r>
      <w:r w:rsidR="005A6D80">
        <w:rPr>
          <w:rFonts w:ascii="Times New Roman" w:hAnsi="Times New Roman"/>
          <w:sz w:val="24"/>
          <w:szCs w:val="24"/>
        </w:rPr>
        <w:t>реализации мероприятий подпрограммы «Молодым семьям – доступное жилье» государственной программы Иркутской области «Доступное жилье» на 2019-2014 годы</w:t>
      </w:r>
      <w:r>
        <w:rPr>
          <w:rFonts w:ascii="Times New Roman" w:hAnsi="Times New Roman"/>
          <w:sz w:val="24"/>
          <w:szCs w:val="24"/>
        </w:rPr>
        <w:t xml:space="preserve"> (613,0 тыс. рублей),</w:t>
      </w:r>
    </w:p>
    <w:p w:rsidR="005A6D80" w:rsidRDefault="00D87051" w:rsidP="005A6D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 счет налоговых и неналоговых доходов, в связи с округлением (0,1 тыс. рублей). </w:t>
      </w:r>
    </w:p>
    <w:p w:rsidR="00B24282" w:rsidRPr="005A6D80" w:rsidRDefault="00B24282" w:rsidP="005A6D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20B88">
        <w:rPr>
          <w:rFonts w:ascii="Times New Roman" w:hAnsi="Times New Roman"/>
          <w:sz w:val="24"/>
          <w:szCs w:val="24"/>
        </w:rPr>
        <w:t>Также проектом постановления предлагается перераспределение по целевым статьям и видам расходов бюджетных ассигнований в связи с уточнением приоритетности расходов</w:t>
      </w:r>
      <w:r w:rsidR="00E20B88" w:rsidRPr="00E20B88">
        <w:rPr>
          <w:rFonts w:ascii="Times New Roman" w:hAnsi="Times New Roman"/>
          <w:sz w:val="24"/>
          <w:szCs w:val="24"/>
        </w:rPr>
        <w:t>, уменьшив плановые ассигнования по</w:t>
      </w:r>
      <w:r w:rsidRPr="00E20B88">
        <w:rPr>
          <w:rFonts w:ascii="Times New Roman" w:hAnsi="Times New Roman"/>
          <w:sz w:val="24"/>
          <w:szCs w:val="24"/>
        </w:rPr>
        <w:t xml:space="preserve"> </w:t>
      </w:r>
      <w:r w:rsidR="00E20B88" w:rsidRPr="00E20B88">
        <w:rPr>
          <w:rFonts w:ascii="Times New Roman" w:hAnsi="Times New Roman"/>
          <w:sz w:val="24"/>
          <w:szCs w:val="24"/>
        </w:rPr>
        <w:t xml:space="preserve">Подпрограмме </w:t>
      </w:r>
      <w:r w:rsidR="00E20B88" w:rsidRPr="00E20B88">
        <w:rPr>
          <w:rFonts w:ascii="Times New Roman" w:hAnsi="Times New Roman"/>
          <w:color w:val="000000"/>
          <w:sz w:val="24"/>
          <w:szCs w:val="24"/>
        </w:rPr>
        <w:t xml:space="preserve">"Профилактика злоупотребления наркотическими средствами и психотропными веществами среди детей и </w:t>
      </w:r>
      <w:r w:rsidR="00E20B88" w:rsidRPr="00E20B88">
        <w:rPr>
          <w:rFonts w:ascii="Times New Roman" w:hAnsi="Times New Roman"/>
          <w:color w:val="000000"/>
          <w:sz w:val="24"/>
          <w:szCs w:val="24"/>
        </w:rPr>
        <w:lastRenderedPageBreak/>
        <w:t xml:space="preserve">молодежи" на сумму 10,0 тыс. рублей, направив их на Подпрограмму "Профилактика экстремизма и терроризма среди детей и молодежи" </w:t>
      </w:r>
    </w:p>
    <w:p w:rsidR="005A6D80" w:rsidRPr="005A6D80" w:rsidRDefault="005A6D80" w:rsidP="005A6D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6D80">
        <w:rPr>
          <w:rFonts w:ascii="Times New Roman" w:hAnsi="Times New Roman"/>
          <w:sz w:val="24"/>
          <w:szCs w:val="24"/>
        </w:rPr>
        <w:t>Информация о предлагаемых изменениях (в разрезе Подпрограммы) на 202</w:t>
      </w:r>
      <w:r>
        <w:rPr>
          <w:rFonts w:ascii="Times New Roman" w:hAnsi="Times New Roman"/>
          <w:sz w:val="24"/>
          <w:szCs w:val="24"/>
        </w:rPr>
        <w:t>1</w:t>
      </w:r>
      <w:r w:rsidRPr="005A6D80">
        <w:rPr>
          <w:rFonts w:ascii="Times New Roman" w:hAnsi="Times New Roman"/>
          <w:sz w:val="24"/>
          <w:szCs w:val="24"/>
        </w:rPr>
        <w:t xml:space="preserve"> год представлена в нижеприведенной таблице.</w:t>
      </w:r>
    </w:p>
    <w:p w:rsidR="00495627" w:rsidRPr="00495627" w:rsidRDefault="00495627" w:rsidP="00846A61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95627">
        <w:rPr>
          <w:rFonts w:ascii="Times New Roman" w:hAnsi="Times New Roman"/>
          <w:sz w:val="24"/>
          <w:szCs w:val="24"/>
        </w:rPr>
        <w:t xml:space="preserve">      тыс. рублей</w:t>
      </w: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544"/>
        <w:gridCol w:w="1417"/>
        <w:gridCol w:w="1276"/>
        <w:gridCol w:w="1134"/>
      </w:tblGrid>
      <w:tr w:rsidR="00D87051" w:rsidRPr="003C10C5" w:rsidTr="00D87051">
        <w:trPr>
          <w:trHeight w:val="1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87051" w:rsidRPr="00FE4005" w:rsidRDefault="00D87051" w:rsidP="003F3D85">
            <w:pPr>
              <w:pStyle w:val="a6"/>
              <w:jc w:val="center"/>
              <w:rPr>
                <w:b/>
              </w:rPr>
            </w:pPr>
            <w:r w:rsidRPr="00FE4005">
              <w:rPr>
                <w:b/>
              </w:rPr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87051" w:rsidRPr="00FE4005" w:rsidRDefault="00D87051" w:rsidP="00925EE7">
            <w:pPr>
              <w:pStyle w:val="a6"/>
              <w:jc w:val="center"/>
              <w:rPr>
                <w:b/>
              </w:rPr>
            </w:pPr>
            <w:r>
              <w:rPr>
                <w:b/>
              </w:rPr>
              <w:t xml:space="preserve">Решение о бюджете в </w:t>
            </w:r>
            <w:proofErr w:type="spellStart"/>
            <w:r>
              <w:rPr>
                <w:b/>
              </w:rPr>
              <w:t>дейст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редак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87051" w:rsidRPr="00FE4005" w:rsidRDefault="00D87051" w:rsidP="0055619D">
            <w:pPr>
              <w:pStyle w:val="a6"/>
              <w:jc w:val="center"/>
              <w:rPr>
                <w:b/>
              </w:rPr>
            </w:pPr>
            <w:r w:rsidRPr="00FE4005">
              <w:rPr>
                <w:b/>
              </w:rPr>
              <w:t>Проект постановления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87051" w:rsidRPr="00FE4005" w:rsidRDefault="00B24282" w:rsidP="0055619D">
            <w:pPr>
              <w:pStyle w:val="a6"/>
              <w:jc w:val="center"/>
              <w:rPr>
                <w:b/>
              </w:rPr>
            </w:pPr>
            <w:r>
              <w:rPr>
                <w:b/>
              </w:rPr>
              <w:t>Отклонения</w:t>
            </w:r>
          </w:p>
        </w:tc>
      </w:tr>
      <w:tr w:rsidR="00D87051" w:rsidRPr="003C10C5" w:rsidTr="00D87051">
        <w:trPr>
          <w:trHeight w:val="1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7051" w:rsidRPr="00FE4005" w:rsidRDefault="00D87051" w:rsidP="00495627">
            <w:pPr>
              <w:pStyle w:val="a6"/>
            </w:pPr>
            <w:r w:rsidRPr="00D87051">
              <w:rPr>
                <w:rFonts w:eastAsia="Calibri"/>
                <w:b/>
                <w:bCs/>
                <w:color w:val="000000"/>
                <w:sz w:val="17"/>
                <w:szCs w:val="17"/>
                <w:lang w:eastAsia="en-US"/>
              </w:rPr>
              <w:t>Муниципальная программа "Молодежная политика в Нижнеилимском муниципальном районе", всего: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051" w:rsidRPr="00FE4005" w:rsidRDefault="00D87051" w:rsidP="002B5E52">
            <w:pPr>
              <w:pStyle w:val="a6"/>
              <w:jc w:val="center"/>
            </w:pPr>
            <w:r>
              <w:t>417,7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051" w:rsidRPr="00FE4005" w:rsidRDefault="00B24282" w:rsidP="0055619D">
            <w:pPr>
              <w:pStyle w:val="a6"/>
              <w:jc w:val="center"/>
            </w:pPr>
            <w:r>
              <w:t>1 030,8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051" w:rsidRPr="006D6058" w:rsidRDefault="00D87051" w:rsidP="00F631B5">
            <w:pPr>
              <w:pStyle w:val="a6"/>
              <w:jc w:val="center"/>
              <w:rPr>
                <w:b/>
              </w:rPr>
            </w:pPr>
            <w:r w:rsidRPr="006D6058">
              <w:rPr>
                <w:b/>
              </w:rPr>
              <w:t>+</w:t>
            </w:r>
            <w:r w:rsidR="00B24282">
              <w:rPr>
                <w:b/>
              </w:rPr>
              <w:t>613,1</w:t>
            </w:r>
          </w:p>
        </w:tc>
      </w:tr>
      <w:tr w:rsidR="00D87051" w:rsidRPr="003C10C5" w:rsidTr="00D87051">
        <w:trPr>
          <w:trHeight w:val="1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7051" w:rsidRPr="00FE4005" w:rsidRDefault="00D87051" w:rsidP="00FE4005">
            <w:pPr>
              <w:pStyle w:val="a6"/>
            </w:pPr>
            <w:r w:rsidRPr="00D87051">
              <w:rPr>
                <w:rFonts w:eastAsia="Calibri"/>
                <w:color w:val="000000"/>
                <w:sz w:val="17"/>
                <w:szCs w:val="17"/>
                <w:lang w:eastAsia="en-US"/>
              </w:rPr>
              <w:t>Подпрограмма "Всестороннее развитие молодежи"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051" w:rsidRPr="00FE4005" w:rsidRDefault="00B24282" w:rsidP="002B5E52">
            <w:pPr>
              <w:pStyle w:val="a6"/>
              <w:jc w:val="center"/>
            </w:pPr>
            <w:r>
              <w:t>38,8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051" w:rsidRPr="00FE4005" w:rsidRDefault="00B24282" w:rsidP="0055619D">
            <w:pPr>
              <w:pStyle w:val="a6"/>
              <w:jc w:val="center"/>
            </w:pPr>
            <w:r>
              <w:t>38,8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051" w:rsidRPr="006D6058" w:rsidRDefault="00B24282" w:rsidP="00F631B5">
            <w:pPr>
              <w:pStyle w:val="a6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87051" w:rsidRPr="003C10C5" w:rsidTr="00D87051">
        <w:trPr>
          <w:trHeight w:val="1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7051" w:rsidRPr="00FE4005" w:rsidRDefault="00D87051" w:rsidP="00FE4005">
            <w:pPr>
              <w:pStyle w:val="a6"/>
            </w:pPr>
            <w:r w:rsidRPr="00D87051">
              <w:rPr>
                <w:rFonts w:eastAsia="Calibri"/>
                <w:color w:val="000000"/>
                <w:sz w:val="17"/>
                <w:szCs w:val="17"/>
                <w:lang w:eastAsia="en-US"/>
              </w:rPr>
              <w:t>Подпрограмма "Патриотическое воспитание детей и молодежи"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051" w:rsidRDefault="00B24282" w:rsidP="002B5E52">
            <w:pPr>
              <w:pStyle w:val="a6"/>
              <w:jc w:val="center"/>
            </w:pPr>
            <w:r>
              <w:t>38,7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051" w:rsidRDefault="00B24282" w:rsidP="0055619D">
            <w:pPr>
              <w:pStyle w:val="a6"/>
              <w:jc w:val="center"/>
            </w:pPr>
            <w:r>
              <w:t>38,7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051" w:rsidRPr="006D6058" w:rsidRDefault="00B24282" w:rsidP="00F631B5">
            <w:pPr>
              <w:pStyle w:val="a6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87051" w:rsidRPr="003C10C5" w:rsidTr="00D87051">
        <w:trPr>
          <w:trHeight w:val="1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7051" w:rsidRPr="00FE4005" w:rsidRDefault="00D87051" w:rsidP="00FE4005">
            <w:pPr>
              <w:pStyle w:val="a6"/>
            </w:pPr>
            <w:r w:rsidRPr="00D87051">
              <w:rPr>
                <w:rFonts w:eastAsia="Calibri"/>
                <w:color w:val="000000"/>
                <w:sz w:val="17"/>
                <w:szCs w:val="17"/>
                <w:lang w:eastAsia="en-US"/>
              </w:rPr>
              <w:t>Подпрограмма "Профилактика экстремизма и терроризма среди детей и молодежи"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051" w:rsidRDefault="00B24282" w:rsidP="002B5E52">
            <w:pPr>
              <w:pStyle w:val="a6"/>
              <w:jc w:val="center"/>
            </w:pPr>
            <w: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051" w:rsidRDefault="00B24282" w:rsidP="0055619D">
            <w:pPr>
              <w:pStyle w:val="a6"/>
              <w:jc w:val="center"/>
            </w:pPr>
            <w: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051" w:rsidRPr="006D6058" w:rsidRDefault="00B24282" w:rsidP="00F631B5">
            <w:pPr>
              <w:pStyle w:val="a6"/>
              <w:jc w:val="center"/>
              <w:rPr>
                <w:b/>
              </w:rPr>
            </w:pPr>
            <w:r>
              <w:rPr>
                <w:b/>
              </w:rPr>
              <w:t>+10,0</w:t>
            </w:r>
          </w:p>
        </w:tc>
      </w:tr>
      <w:tr w:rsidR="00D87051" w:rsidRPr="003C10C5" w:rsidTr="00D87051">
        <w:trPr>
          <w:trHeight w:val="1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7051" w:rsidRPr="00FE4005" w:rsidRDefault="00D87051" w:rsidP="00FE4005">
            <w:pPr>
              <w:pStyle w:val="a6"/>
            </w:pPr>
            <w:r w:rsidRPr="00D87051">
              <w:rPr>
                <w:rFonts w:eastAsia="Calibri"/>
                <w:color w:val="000000"/>
                <w:sz w:val="17"/>
                <w:szCs w:val="17"/>
                <w:lang w:eastAsia="en-US"/>
              </w:rPr>
              <w:t>Подпрограмма "Профилактика злоупотребления наркотическими средствами и психотропными веществами среди детей и молодежи"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051" w:rsidRDefault="00B24282" w:rsidP="002B5E52">
            <w:pPr>
              <w:pStyle w:val="a6"/>
              <w:jc w:val="center"/>
            </w:pPr>
            <w:r>
              <w:t>67,5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051" w:rsidRDefault="00B24282" w:rsidP="0055619D">
            <w:pPr>
              <w:pStyle w:val="a6"/>
              <w:jc w:val="center"/>
            </w:pPr>
            <w:r>
              <w:t>57,5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051" w:rsidRPr="006D6058" w:rsidRDefault="00B24282" w:rsidP="00F631B5">
            <w:pPr>
              <w:pStyle w:val="a6"/>
              <w:jc w:val="center"/>
              <w:rPr>
                <w:b/>
              </w:rPr>
            </w:pPr>
            <w:r>
              <w:rPr>
                <w:b/>
              </w:rPr>
              <w:t>-10,0</w:t>
            </w:r>
          </w:p>
        </w:tc>
      </w:tr>
      <w:tr w:rsidR="00D87051" w:rsidRPr="003C10C5" w:rsidTr="00D87051">
        <w:trPr>
          <w:trHeight w:val="1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7051" w:rsidRPr="00FE4005" w:rsidRDefault="00D87051" w:rsidP="00FE4005">
            <w:pPr>
              <w:pStyle w:val="a6"/>
            </w:pPr>
            <w:r w:rsidRPr="00D87051">
              <w:rPr>
                <w:rFonts w:eastAsia="Calibri"/>
                <w:color w:val="000000"/>
                <w:sz w:val="17"/>
                <w:szCs w:val="17"/>
                <w:lang w:eastAsia="en-US"/>
              </w:rPr>
              <w:t>Подпрограмма "Молодым семьям – доступное жилье"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051" w:rsidRDefault="00B24282" w:rsidP="002B5E52">
            <w:pPr>
              <w:pStyle w:val="a6"/>
              <w:jc w:val="center"/>
            </w:pPr>
            <w:r>
              <w:t>262,7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051" w:rsidRDefault="00B24282" w:rsidP="0055619D">
            <w:pPr>
              <w:pStyle w:val="a6"/>
              <w:jc w:val="center"/>
            </w:pPr>
            <w:r>
              <w:t>875,8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051" w:rsidRPr="006D6058" w:rsidRDefault="00B24282" w:rsidP="00F631B5">
            <w:pPr>
              <w:pStyle w:val="a6"/>
              <w:jc w:val="center"/>
              <w:rPr>
                <w:b/>
              </w:rPr>
            </w:pPr>
            <w:r>
              <w:rPr>
                <w:b/>
              </w:rPr>
              <w:t>+613,1</w:t>
            </w:r>
          </w:p>
        </w:tc>
      </w:tr>
    </w:tbl>
    <w:p w:rsidR="00495627" w:rsidRDefault="00495627" w:rsidP="004956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93591" w:rsidRPr="00F631B5" w:rsidRDefault="007759AA" w:rsidP="00B24282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</w:p>
    <w:p w:rsidR="00270F8C" w:rsidRPr="00270F8C" w:rsidRDefault="007759AA" w:rsidP="00270F8C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270F8C">
        <w:rPr>
          <w:rFonts w:ascii="Times New Roman" w:hAnsi="Times New Roman"/>
          <w:sz w:val="24"/>
          <w:szCs w:val="24"/>
        </w:rPr>
        <w:t xml:space="preserve">      </w:t>
      </w:r>
      <w:r w:rsidR="008F05C8" w:rsidRPr="00270F8C">
        <w:rPr>
          <w:rFonts w:ascii="Times New Roman" w:hAnsi="Times New Roman"/>
          <w:sz w:val="24"/>
          <w:szCs w:val="24"/>
        </w:rPr>
        <w:t xml:space="preserve">  </w:t>
      </w:r>
      <w:r w:rsidR="00E20B88">
        <w:rPr>
          <w:rFonts w:ascii="Times New Roman" w:hAnsi="Times New Roman"/>
          <w:sz w:val="24"/>
          <w:szCs w:val="24"/>
        </w:rPr>
        <w:t>Исходя из вышеизложенного, по итогам экспертизы проекта изменений в муниципальную программу, КСП района рекомендует администрации района принять предлагаемые изменения в МП с учетом предложений депутатов районной Думы.</w:t>
      </w:r>
    </w:p>
    <w:p w:rsidR="00BD52DF" w:rsidRDefault="00BD52DF" w:rsidP="00270F8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0B88" w:rsidRDefault="00E20B88" w:rsidP="00270F8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0B88" w:rsidRDefault="00E20B88" w:rsidP="00270F8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0B88" w:rsidRDefault="00E20B88" w:rsidP="00270F8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0B88" w:rsidRDefault="00E20B88" w:rsidP="00270F8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0B88" w:rsidRDefault="00E20B88" w:rsidP="00270F8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52DF" w:rsidRDefault="00BD52DF" w:rsidP="00D35B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35BBC" w:rsidRDefault="00270F8C" w:rsidP="00D35B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Инспектор</w:t>
      </w:r>
      <w:r w:rsidR="00D35BBC">
        <w:rPr>
          <w:rFonts w:ascii="Times New Roman" w:hAnsi="Times New Roman"/>
          <w:sz w:val="24"/>
          <w:szCs w:val="24"/>
        </w:rPr>
        <w:t xml:space="preserve"> КСП</w:t>
      </w:r>
    </w:p>
    <w:p w:rsidR="00D35BBC" w:rsidRPr="009D0E50" w:rsidRDefault="00D35BBC" w:rsidP="00D35BB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46A61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E20B88">
        <w:rPr>
          <w:rFonts w:ascii="Times New Roman" w:hAnsi="Times New Roman"/>
          <w:sz w:val="24"/>
          <w:szCs w:val="24"/>
        </w:rPr>
        <w:t>Цепляева А.Р.</w:t>
      </w:r>
    </w:p>
    <w:sectPr w:rsidR="00D35BBC" w:rsidRPr="009D0E50" w:rsidSect="00BD52D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49B"/>
    <w:rsid w:val="00001ED1"/>
    <w:rsid w:val="00012A07"/>
    <w:rsid w:val="0002474C"/>
    <w:rsid w:val="00033297"/>
    <w:rsid w:val="0006749B"/>
    <w:rsid w:val="000A2732"/>
    <w:rsid w:val="000E45CC"/>
    <w:rsid w:val="000E7F86"/>
    <w:rsid w:val="001244DF"/>
    <w:rsid w:val="00127FFB"/>
    <w:rsid w:val="00134AA1"/>
    <w:rsid w:val="00146231"/>
    <w:rsid w:val="0017063E"/>
    <w:rsid w:val="001E1497"/>
    <w:rsid w:val="00244B3F"/>
    <w:rsid w:val="00270F8C"/>
    <w:rsid w:val="00293AD9"/>
    <w:rsid w:val="002A7880"/>
    <w:rsid w:val="002C2E09"/>
    <w:rsid w:val="00316DB0"/>
    <w:rsid w:val="003A79D1"/>
    <w:rsid w:val="003F3D85"/>
    <w:rsid w:val="0040584A"/>
    <w:rsid w:val="00413560"/>
    <w:rsid w:val="0042468D"/>
    <w:rsid w:val="00436313"/>
    <w:rsid w:val="00495627"/>
    <w:rsid w:val="004C3DCB"/>
    <w:rsid w:val="004F2ECB"/>
    <w:rsid w:val="004F2FFC"/>
    <w:rsid w:val="00504ECA"/>
    <w:rsid w:val="0050785D"/>
    <w:rsid w:val="00525E54"/>
    <w:rsid w:val="00546591"/>
    <w:rsid w:val="00553854"/>
    <w:rsid w:val="005760EC"/>
    <w:rsid w:val="00577A41"/>
    <w:rsid w:val="005A6D80"/>
    <w:rsid w:val="005B415E"/>
    <w:rsid w:val="005B7618"/>
    <w:rsid w:val="005F3592"/>
    <w:rsid w:val="006246D4"/>
    <w:rsid w:val="00653E9B"/>
    <w:rsid w:val="00691D19"/>
    <w:rsid w:val="00695CD6"/>
    <w:rsid w:val="006A7A98"/>
    <w:rsid w:val="006B5417"/>
    <w:rsid w:val="006D3CFC"/>
    <w:rsid w:val="006D6058"/>
    <w:rsid w:val="006F031D"/>
    <w:rsid w:val="0074293C"/>
    <w:rsid w:val="007759AA"/>
    <w:rsid w:val="007762A2"/>
    <w:rsid w:val="007E1161"/>
    <w:rsid w:val="00814E43"/>
    <w:rsid w:val="00846A61"/>
    <w:rsid w:val="00870EA5"/>
    <w:rsid w:val="008847D1"/>
    <w:rsid w:val="008E37BD"/>
    <w:rsid w:val="008F05C8"/>
    <w:rsid w:val="00925EE7"/>
    <w:rsid w:val="00945FB9"/>
    <w:rsid w:val="00957C4B"/>
    <w:rsid w:val="009A131B"/>
    <w:rsid w:val="009C0170"/>
    <w:rsid w:val="009D0E50"/>
    <w:rsid w:val="009F0D2B"/>
    <w:rsid w:val="009F20AA"/>
    <w:rsid w:val="00A24E72"/>
    <w:rsid w:val="00A93591"/>
    <w:rsid w:val="00AC2772"/>
    <w:rsid w:val="00B24282"/>
    <w:rsid w:val="00B26D0B"/>
    <w:rsid w:val="00B40DD8"/>
    <w:rsid w:val="00B43A02"/>
    <w:rsid w:val="00B97BF3"/>
    <w:rsid w:val="00BD52DF"/>
    <w:rsid w:val="00C92F3C"/>
    <w:rsid w:val="00CE3245"/>
    <w:rsid w:val="00D35BBC"/>
    <w:rsid w:val="00D368B9"/>
    <w:rsid w:val="00D720FC"/>
    <w:rsid w:val="00D87051"/>
    <w:rsid w:val="00D93A08"/>
    <w:rsid w:val="00E20B88"/>
    <w:rsid w:val="00E839CC"/>
    <w:rsid w:val="00E90B9A"/>
    <w:rsid w:val="00E94718"/>
    <w:rsid w:val="00EB5664"/>
    <w:rsid w:val="00EB6F58"/>
    <w:rsid w:val="00EE6D48"/>
    <w:rsid w:val="00EF1991"/>
    <w:rsid w:val="00F631B5"/>
    <w:rsid w:val="00F754A3"/>
    <w:rsid w:val="00FB30F9"/>
    <w:rsid w:val="00FE2020"/>
    <w:rsid w:val="00FE4005"/>
    <w:rsid w:val="00FE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3B3D2"/>
  <w15:docId w15:val="{0E4E8A1B-A3F6-49DD-8252-9614608C9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749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74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2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FB30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9562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5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КСП</cp:lastModifiedBy>
  <cp:revision>3</cp:revision>
  <cp:lastPrinted>2019-05-22T08:40:00Z</cp:lastPrinted>
  <dcterms:created xsi:type="dcterms:W3CDTF">2021-03-22T03:07:00Z</dcterms:created>
  <dcterms:modified xsi:type="dcterms:W3CDTF">2021-03-22T08:33:00Z</dcterms:modified>
</cp:coreProperties>
</file>